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7E6F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Interim Review of Polling Districts and Polling Places</w:t>
      </w:r>
    </w:p>
    <w:p w14:paraId="165129AA" w14:textId="77777777" w:rsidR="00712F59" w:rsidRPr="007C2FA1" w:rsidRDefault="00712F59" w:rsidP="00712F59">
      <w:pPr>
        <w:rPr>
          <w:rFonts w:cs="Arial"/>
          <w:b/>
          <w:bCs/>
        </w:rPr>
      </w:pPr>
      <w:r w:rsidRPr="007C2FA1">
        <w:rPr>
          <w:rFonts w:cs="Arial"/>
          <w:b/>
          <w:bCs/>
        </w:rPr>
        <w:t>Ward 1 – Bo’ness &amp; Blackness</w:t>
      </w:r>
    </w:p>
    <w:p w14:paraId="42B82138" w14:textId="77777777" w:rsidR="00712F59" w:rsidRPr="007C2FA1" w:rsidRDefault="00712F59" w:rsidP="00712F59">
      <w:pPr>
        <w:pStyle w:val="NoSpacing"/>
        <w:rPr>
          <w:rFonts w:ascii="Arial" w:hAnsi="Arial" w:cs="Arial"/>
        </w:rPr>
      </w:pPr>
    </w:p>
    <w:p w14:paraId="2CDF3F9B" w14:textId="77777777" w:rsidR="00712F59" w:rsidRPr="007C2FA1" w:rsidRDefault="00712F59" w:rsidP="00712F59">
      <w:pPr>
        <w:pStyle w:val="NoSpacing"/>
        <w:rPr>
          <w:rFonts w:ascii="Arial" w:hAnsi="Arial" w:cs="Arial"/>
          <w:b/>
          <w:bCs/>
        </w:rPr>
      </w:pPr>
      <w:r w:rsidRPr="007C2FA1">
        <w:rPr>
          <w:rFonts w:ascii="Arial" w:hAnsi="Arial" w:cs="Arial"/>
          <w:b/>
          <w:bCs/>
        </w:rPr>
        <w:t>Returning Officer’s Submission</w:t>
      </w:r>
    </w:p>
    <w:p w14:paraId="59D43BFB" w14:textId="77777777" w:rsidR="00931A32" w:rsidRPr="007C2FA1" w:rsidRDefault="00931A32">
      <w:pPr>
        <w:rPr>
          <w:rFonts w:cs="Arial"/>
        </w:rPr>
      </w:pPr>
    </w:p>
    <w:p w14:paraId="75157F19" w14:textId="2263468F" w:rsidR="000805EB" w:rsidRPr="007C2FA1" w:rsidRDefault="004259E5">
      <w:pPr>
        <w:rPr>
          <w:rFonts w:cs="Arial"/>
        </w:rPr>
      </w:pPr>
      <w:r w:rsidRPr="007C2FA1">
        <w:rPr>
          <w:rFonts w:cs="Arial"/>
        </w:rPr>
        <w:t>T</w:t>
      </w:r>
      <w:r w:rsidR="000805EB" w:rsidRPr="007C2FA1">
        <w:rPr>
          <w:rFonts w:cs="Arial"/>
        </w:rPr>
        <w:t xml:space="preserve">he main revisions in Bo’ness </w:t>
      </w:r>
      <w:r w:rsidR="0028259F">
        <w:rPr>
          <w:rFonts w:cs="Arial"/>
        </w:rPr>
        <w:t>&amp;</w:t>
      </w:r>
      <w:r w:rsidR="00545941">
        <w:rPr>
          <w:rFonts w:cs="Arial"/>
        </w:rPr>
        <w:t xml:space="preserve"> Blackness</w:t>
      </w:r>
      <w:r w:rsidR="00082E59">
        <w:rPr>
          <w:rFonts w:cs="Arial"/>
        </w:rPr>
        <w:t xml:space="preserve"> are:</w:t>
      </w:r>
    </w:p>
    <w:p w14:paraId="643CE223" w14:textId="25E0D925" w:rsidR="009B2D15" w:rsidRPr="007C2FA1" w:rsidRDefault="009B2D15" w:rsidP="009B2D15">
      <w:pPr>
        <w:rPr>
          <w:rFonts w:cs="Arial"/>
        </w:rPr>
      </w:pPr>
      <w:r w:rsidRPr="007C2FA1">
        <w:rPr>
          <w:rFonts w:cs="Arial"/>
        </w:rPr>
        <w:t xml:space="preserve">You can view the Returning Officer’s Proposal here - </w:t>
      </w:r>
      <w:hyperlink r:id="rId8" w:history="1">
        <w:r w:rsidRPr="00F720CD">
          <w:rPr>
            <w:rStyle w:val="Hyperlink"/>
            <w:rFonts w:cs="Arial"/>
          </w:rPr>
          <w:t>Ward 1 Polling Consultation</w:t>
        </w:r>
      </w:hyperlink>
      <w:r w:rsidRPr="007C2FA1">
        <w:rPr>
          <w:rFonts w:cs="Arial"/>
        </w:rPr>
        <w:t>.</w:t>
      </w:r>
    </w:p>
    <w:p w14:paraId="490F1F9F" w14:textId="77777777" w:rsidR="009B2D15" w:rsidRPr="007C2FA1" w:rsidRDefault="009B2D15">
      <w:pPr>
        <w:rPr>
          <w:rFonts w:cs="Arial"/>
        </w:rPr>
      </w:pPr>
    </w:p>
    <w:p w14:paraId="7327FA38" w14:textId="57042C45" w:rsidR="000805EB" w:rsidRPr="007C2FA1" w:rsidRDefault="000805EB">
      <w:pPr>
        <w:rPr>
          <w:rFonts w:cs="Arial"/>
        </w:rPr>
      </w:pPr>
      <w:r w:rsidRPr="007C2FA1">
        <w:rPr>
          <w:rFonts w:cs="Arial"/>
        </w:rPr>
        <w:t>Polling Place changes:</w:t>
      </w:r>
    </w:p>
    <w:p w14:paraId="05C5E366" w14:textId="08B4438A" w:rsidR="000805EB" w:rsidRPr="007C2FA1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7C2FA1">
        <w:rPr>
          <w:rFonts w:cs="Arial"/>
        </w:rPr>
        <w:t>Remove allocation of mobile units at the former Bo’ness Recreation Centre</w:t>
      </w:r>
    </w:p>
    <w:p w14:paraId="3174680A" w14:textId="3A8F7438" w:rsidR="000805EB" w:rsidRPr="00630C2B" w:rsidRDefault="000805E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630C2B">
        <w:rPr>
          <w:rFonts w:cs="Arial"/>
        </w:rPr>
        <w:t xml:space="preserve">Include allocation of </w:t>
      </w:r>
      <w:r w:rsidR="002C254A">
        <w:rPr>
          <w:rFonts w:cs="Arial"/>
        </w:rPr>
        <w:t>Army Cadet Force (Bo’ness Detachment)</w:t>
      </w:r>
    </w:p>
    <w:p w14:paraId="38BE5894" w14:textId="77777777" w:rsidR="000805EB" w:rsidRPr="007C2FA1" w:rsidRDefault="000805EB" w:rsidP="000805EB">
      <w:pPr>
        <w:rPr>
          <w:rFonts w:cs="Arial"/>
        </w:rPr>
      </w:pPr>
    </w:p>
    <w:p w14:paraId="224D061D" w14:textId="43229FA5" w:rsidR="000805EB" w:rsidRPr="007C2FA1" w:rsidRDefault="000805EB" w:rsidP="000805EB">
      <w:pPr>
        <w:rPr>
          <w:rFonts w:cs="Arial"/>
        </w:rPr>
      </w:pPr>
      <w:r w:rsidRPr="007C2FA1">
        <w:rPr>
          <w:rFonts w:cs="Arial"/>
        </w:rPr>
        <w:t xml:space="preserve">Polling District changes: </w:t>
      </w:r>
    </w:p>
    <w:p w14:paraId="60A19D4F" w14:textId="2DEC42BF" w:rsidR="00BA57EE" w:rsidRDefault="00630C2B" w:rsidP="000805EB">
      <w:pPr>
        <w:pStyle w:val="ListParagraph"/>
        <w:numPr>
          <w:ilvl w:val="0"/>
          <w:numId w:val="2"/>
        </w:numPr>
        <w:rPr>
          <w:rFonts w:cs="Arial"/>
        </w:rPr>
      </w:pPr>
      <w:r w:rsidRPr="00630C2B">
        <w:rPr>
          <w:rFonts w:cs="Arial"/>
        </w:rPr>
        <w:t>No Changes</w:t>
      </w:r>
    </w:p>
    <w:p w14:paraId="04ADCCF6" w14:textId="77777777" w:rsidR="00C253E3" w:rsidRDefault="00C253E3" w:rsidP="00C253E3">
      <w:pPr>
        <w:rPr>
          <w:rFonts w:cs="Arial"/>
        </w:rPr>
      </w:pPr>
    </w:p>
    <w:p w14:paraId="49672579" w14:textId="77777777" w:rsidR="00C253E3" w:rsidRPr="00C253E3" w:rsidRDefault="00C253E3" w:rsidP="00C253E3">
      <w:pPr>
        <w:rPr>
          <w:rFonts w:cs="Arial"/>
        </w:rPr>
      </w:pPr>
    </w:p>
    <w:sectPr w:rsidR="00C253E3" w:rsidRPr="00C25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05C14"/>
    <w:multiLevelType w:val="hybridMultilevel"/>
    <w:tmpl w:val="6240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701C7"/>
    <w:multiLevelType w:val="hybridMultilevel"/>
    <w:tmpl w:val="C798A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28377">
    <w:abstractNumId w:val="1"/>
  </w:num>
  <w:num w:numId="2" w16cid:durableId="20776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59"/>
    <w:rsid w:val="000805EB"/>
    <w:rsid w:val="00082E59"/>
    <w:rsid w:val="00104296"/>
    <w:rsid w:val="0028259F"/>
    <w:rsid w:val="002C254A"/>
    <w:rsid w:val="00314FFA"/>
    <w:rsid w:val="003C5C6B"/>
    <w:rsid w:val="004259E5"/>
    <w:rsid w:val="004E0D56"/>
    <w:rsid w:val="0052046E"/>
    <w:rsid w:val="00545941"/>
    <w:rsid w:val="00630C2B"/>
    <w:rsid w:val="00692FDA"/>
    <w:rsid w:val="006B3EC4"/>
    <w:rsid w:val="00712F59"/>
    <w:rsid w:val="007C2FA1"/>
    <w:rsid w:val="007F3126"/>
    <w:rsid w:val="00931A32"/>
    <w:rsid w:val="009B2D15"/>
    <w:rsid w:val="00BA57EE"/>
    <w:rsid w:val="00BF0194"/>
    <w:rsid w:val="00C253E3"/>
    <w:rsid w:val="00C817DB"/>
    <w:rsid w:val="00CD057D"/>
    <w:rsid w:val="00F7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DAA9A"/>
  <w15:chartTrackingRefBased/>
  <w15:docId w15:val="{B6FD651D-0746-4265-8B30-8AC2B811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F59"/>
    <w:pPr>
      <w:spacing w:after="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F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12F59"/>
    <w:pPr>
      <w:spacing w:after="0" w:line="240" w:lineRule="auto"/>
    </w:pPr>
  </w:style>
  <w:style w:type="table" w:styleId="TableGrid">
    <w:name w:val="Table Grid"/>
    <w:basedOn w:val="TableNormal"/>
    <w:uiPriority w:val="39"/>
    <w:rsid w:val="00712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F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F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57EE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B2D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1Light">
    <w:name w:val="Grid Table 1 Light"/>
    <w:basedOn w:val="TableNormal"/>
    <w:uiPriority w:val="46"/>
    <w:rsid w:val="00692FD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lkirk-council.maps.arcgis.com/apps/instant/basic/index.html?appid=06f45fb545e942a0b0614e3c3d79c9d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3EFB6-0563-4581-9CDF-498B178D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B3A4C-7415-40C9-B302-C46CE2972F73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3.xml><?xml version="1.0" encoding="utf-8"?>
<ds:datastoreItem xmlns:ds="http://schemas.openxmlformats.org/officeDocument/2006/customXml" ds:itemID="{0A8A9938-BDCF-4682-B914-B93C8324F8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Mcwilliams</dc:creator>
  <cp:keywords/>
  <dc:description/>
  <cp:lastModifiedBy>Ewan Mcwilliams</cp:lastModifiedBy>
  <cp:revision>11</cp:revision>
  <dcterms:created xsi:type="dcterms:W3CDTF">2026-08-06T08:16:00Z</dcterms:created>
  <dcterms:modified xsi:type="dcterms:W3CDTF">2026-09-02T08:14:00Z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0x010100233B7DACEE13EC469D2846263643164C</vt:lpwstr>
  </property>
  <property fmtid="{D5CDD505-2E9C-101B-9397-08002B2CF9AE}" pid="3" name="MediaServiceImageTags">
    <vt:lpwstr/>
  </property>
</Properties>
</file>